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AA" w:rsidRDefault="008B501D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图书验收流程图</w:t>
      </w:r>
    </w:p>
    <w:p w:rsidR="00AF05FF" w:rsidRDefault="00AF05FF">
      <w:pPr>
        <w:jc w:val="center"/>
        <w:rPr>
          <w:rFonts w:ascii="宋体" w:hAnsi="宋体"/>
          <w:b/>
          <w:sz w:val="32"/>
          <w:szCs w:val="32"/>
        </w:rPr>
      </w:pPr>
    </w:p>
    <w:p w:rsidR="001D7184" w:rsidRDefault="00B36633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noProof/>
          <w:sz w:val="32"/>
          <w:szCs w:val="32"/>
        </w:rPr>
        <w:pict>
          <v:group id="_x0000_s1029" style="position:absolute;left:0;text-align:left;margin-left:54pt;margin-top:18.6pt;width:302.25pt;height:78pt;z-index:251661312" coordorigin="3075,2835" coordsize="6045,1560">
            <v:roundrect id="_x0000_s1027" style="position:absolute;left:3075;top:2835;width:6045;height:1560" arcsize="10923f" strokecolor="#2e74b5 [2404]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225;top:2955;width:5700;height:1335" strokecolor="white [3212]">
              <v:textbox style="mso-next-textbox:#_x0000_s1028">
                <w:txbxContent>
                  <w:p w:rsidR="001D7184" w:rsidRPr="001D7184" w:rsidRDefault="001D7184" w:rsidP="001D7184">
                    <w:pPr>
                      <w:spacing w:line="400" w:lineRule="exact"/>
                      <w:jc w:val="center"/>
                      <w:rPr>
                        <w:rFonts w:ascii="宋体" w:hAnsi="宋体"/>
                        <w:b/>
                        <w:sz w:val="24"/>
                        <w:szCs w:val="24"/>
                      </w:rPr>
                    </w:pPr>
                    <w:r w:rsidRPr="001D7184">
                      <w:rPr>
                        <w:rFonts w:ascii="宋体" w:hAnsi="宋体" w:hint="eastAsia"/>
                        <w:b/>
                        <w:sz w:val="24"/>
                        <w:szCs w:val="24"/>
                      </w:rPr>
                      <w:t>登录“衡阳师范学院图书登记管理系统”（访问地址：http://book.hynu.cn）,将所购图书信息录入系统（图书来源选择“平台经费”）</w:t>
                    </w:r>
                  </w:p>
                  <w:p w:rsidR="001D7184" w:rsidRDefault="001D7184" w:rsidP="001D7184"/>
                </w:txbxContent>
              </v:textbox>
            </v:shape>
          </v:group>
        </w:pict>
      </w:r>
    </w:p>
    <w:p w:rsidR="000876AA" w:rsidRDefault="000876AA">
      <w:pPr>
        <w:jc w:val="center"/>
        <w:rPr>
          <w:b/>
          <w:bCs/>
          <w:sz w:val="32"/>
          <w:szCs w:val="32"/>
        </w:rPr>
      </w:pPr>
    </w:p>
    <w:p w:rsidR="000876AA" w:rsidRDefault="00B36633">
      <w:bookmarkStart w:id="0" w:name="_GoBack"/>
      <w:bookmarkEnd w:id="0"/>
      <w:r w:rsidRPr="00B36633">
        <w:rPr>
          <w:rFonts w:ascii="宋体" w:hAnsi="宋体"/>
          <w:b/>
          <w:noProof/>
          <w:sz w:val="32"/>
          <w:szCs w:val="32"/>
        </w:rPr>
        <w:pict>
          <v:group id="_x0000_s1039" style="position:absolute;left:0;text-align:left;margin-left:45.75pt;margin-top:420.85pt;width:334.5pt;height:34.85pt;z-index:251665408" coordorigin="3075,2835" coordsize="6045,1560">
            <v:roundrect id="_x0000_s1040" style="position:absolute;left:3075;top:2835;width:6045;height:1560" arcsize="10923f" strokecolor="#2e74b5 [2404]" strokeweight="1.5pt"/>
            <v:shape id="_x0000_s1041" type="#_x0000_t202" style="position:absolute;left:3225;top:2955;width:5700;height:1335" strokecolor="white [3212]">
              <v:textbox style="mso-next-textbox:#_x0000_s1041">
                <w:txbxContent>
                  <w:p w:rsidR="00AF05FF" w:rsidRDefault="00AF05FF" w:rsidP="00AF05FF">
                    <w:r>
                      <w:rPr>
                        <w:rFonts w:ascii="宋体" w:hAnsi="宋体" w:hint="eastAsia"/>
                        <w:b/>
                        <w:sz w:val="24"/>
                        <w:szCs w:val="24"/>
                      </w:rPr>
                      <w:t>凭发票原件和“图书验收单”到计划财务处办理报账手续</w:t>
                    </w:r>
                  </w:p>
                </w:txbxContent>
              </v:textbox>
            </v:shape>
          </v:group>
        </w:pict>
      </w:r>
      <w:r w:rsidRPr="00B36633">
        <w:rPr>
          <w:rFonts w:ascii="宋体" w:hAnsi="宋体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04pt;margin-top:375.45pt;width:0;height:45.35pt;z-index:251669504" o:connectortype="straight" strokecolor="#2e74b5 [2404]" strokeweight="1.5pt">
            <v:stroke endarrow="block"/>
          </v:shape>
        </w:pict>
      </w:r>
      <w:r w:rsidRPr="00B36633">
        <w:rPr>
          <w:rFonts w:ascii="宋体" w:hAnsi="宋体"/>
          <w:b/>
          <w:noProof/>
          <w:sz w:val="32"/>
          <w:szCs w:val="32"/>
        </w:rPr>
        <w:pict>
          <v:shape id="_x0000_s1044" type="#_x0000_t32" style="position:absolute;left:0;text-align:left;margin-left:204pt;margin-top:280.6pt;width:0;height:45.35pt;z-index:251668480" o:connectortype="straight" strokecolor="#2e74b5 [2404]" strokeweight="1.5pt">
            <v:stroke endarrow="block"/>
          </v:shape>
        </w:pict>
      </w:r>
      <w:r w:rsidRPr="00B36633">
        <w:rPr>
          <w:rFonts w:ascii="宋体" w:hAnsi="宋体"/>
          <w:b/>
          <w:noProof/>
          <w:sz w:val="32"/>
          <w:szCs w:val="32"/>
        </w:rPr>
        <w:pict>
          <v:group id="_x0000_s1033" style="position:absolute;left:0;text-align:left;margin-left:119.25pt;margin-top:230.35pt;width:169.5pt;height:50.25pt;z-index:251663360" coordorigin="3075,2835" coordsize="6045,1560">
            <v:roundrect id="_x0000_s1034" style="position:absolute;left:3075;top:2835;width:6045;height:1560" arcsize="10923f" strokecolor="#2e74b5 [2404]" strokeweight="1.5pt"/>
            <v:shape id="_x0000_s1035" type="#_x0000_t202" style="position:absolute;left:3225;top:2955;width:5700;height:1335" strokecolor="white [3212]">
              <v:textbox style="mso-next-textbox:#_x0000_s1035">
                <w:txbxContent>
                  <w:p w:rsidR="00AF05FF" w:rsidRDefault="00AF05FF" w:rsidP="00AF05FF">
                    <w:pPr>
                      <w:jc w:val="center"/>
                    </w:pPr>
                    <w:r>
                      <w:rPr>
                        <w:rFonts w:ascii="宋体" w:hAnsi="宋体" w:hint="eastAsia"/>
                        <w:b/>
                        <w:sz w:val="24"/>
                        <w:szCs w:val="24"/>
                      </w:rPr>
                      <w:t>携带图书、购书发票原件和“图书清单”至验收点</w:t>
                    </w:r>
                  </w:p>
                </w:txbxContent>
              </v:textbox>
            </v:shape>
          </v:group>
        </w:pict>
      </w:r>
      <w:r w:rsidRPr="00B36633">
        <w:rPr>
          <w:rFonts w:ascii="宋体" w:hAnsi="宋体"/>
          <w:b/>
          <w:noProof/>
          <w:sz w:val="32"/>
          <w:szCs w:val="32"/>
        </w:rPr>
        <w:pict>
          <v:shape id="_x0000_s1043" type="#_x0000_t32" style="position:absolute;left:0;text-align:left;margin-left:204pt;margin-top:185.3pt;width:0;height:45.35pt;z-index:251667456" o:connectortype="straight" strokecolor="#2e74b5 [2404]" strokeweight="1.5pt">
            <v:stroke endarrow="block"/>
          </v:shape>
        </w:pict>
      </w:r>
      <w:r w:rsidRPr="00B36633">
        <w:rPr>
          <w:rFonts w:ascii="宋体" w:hAnsi="宋体"/>
          <w:b/>
          <w:noProof/>
          <w:sz w:val="32"/>
          <w:szCs w:val="32"/>
        </w:rPr>
        <w:pict>
          <v:group id="_x0000_s1030" style="position:absolute;left:0;text-align:left;margin-left:55.95pt;margin-top:79.55pt;width:302.25pt;height:105.75pt;z-index:251662336" coordorigin="3075,2835" coordsize="6045,1560">
            <v:roundrect id="_x0000_s1031" style="position:absolute;left:3075;top:2835;width:6045;height:1560" arcsize="10923f" strokecolor="#2e74b5 [2404]" strokeweight="1.5pt"/>
            <v:shape id="_x0000_s1032" type="#_x0000_t202" style="position:absolute;left:3225;top:2955;width:5700;height:1335" strokecolor="white [3212]">
              <v:textbox style="mso-next-textbox:#_x0000_s1032">
                <w:txbxContent>
                  <w:p w:rsidR="001D7184" w:rsidRPr="001D7184" w:rsidRDefault="001D7184" w:rsidP="001D7184">
                    <w:pPr>
                      <w:spacing w:line="400" w:lineRule="exact"/>
                      <w:jc w:val="center"/>
                      <w:rPr>
                        <w:rFonts w:ascii="宋体" w:hAnsi="宋体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宋体" w:hAnsi="宋体" w:hint="eastAsia"/>
                        <w:b/>
                        <w:sz w:val="24"/>
                        <w:szCs w:val="24"/>
                      </w:rPr>
                      <w:t>视情况选择</w:t>
                    </w:r>
                    <w:r w:rsidRPr="001D7184">
                      <w:rPr>
                        <w:rFonts w:ascii="宋体" w:hAnsi="宋体" w:hint="eastAsia"/>
                        <w:b/>
                        <w:sz w:val="24"/>
                        <w:szCs w:val="24"/>
                      </w:rPr>
                      <w:t>“</w:t>
                    </w:r>
                    <w:r>
                      <w:rPr>
                        <w:rFonts w:ascii="宋体" w:hAnsi="宋体" w:hint="eastAsia"/>
                        <w:b/>
                        <w:sz w:val="24"/>
                        <w:szCs w:val="24"/>
                      </w:rPr>
                      <w:t>全选</w:t>
                    </w:r>
                    <w:r w:rsidRPr="001D7184">
                      <w:rPr>
                        <w:rFonts w:ascii="宋体" w:hAnsi="宋体" w:hint="eastAsia"/>
                        <w:b/>
                        <w:sz w:val="24"/>
                        <w:szCs w:val="24"/>
                      </w:rPr>
                      <w:t>”</w:t>
                    </w:r>
                    <w:r>
                      <w:rPr>
                        <w:rFonts w:ascii="宋体" w:hAnsi="宋体" w:hint="eastAsia"/>
                        <w:b/>
                        <w:sz w:val="24"/>
                        <w:szCs w:val="24"/>
                      </w:rPr>
                      <w:t>或在“序号”前进行勾选，再点击“生成所有书目清单”或“生成选定书目清单”</w:t>
                    </w:r>
                    <w:r w:rsidR="00AF05FF">
                      <w:rPr>
                        <w:rFonts w:ascii="宋体" w:hAnsi="宋体" w:hint="eastAsia"/>
                        <w:b/>
                        <w:sz w:val="24"/>
                        <w:szCs w:val="24"/>
                      </w:rPr>
                      <w:t>或“生成书目清单（学校未审核）”后，点击“提交审核”，核对并打印“图书清单”</w:t>
                    </w:r>
                  </w:p>
                  <w:p w:rsidR="001D7184" w:rsidRDefault="001D7184" w:rsidP="001D7184"/>
                </w:txbxContent>
              </v:textbox>
            </v:shape>
          </v:group>
        </w:pict>
      </w:r>
      <w:r w:rsidRPr="00B36633">
        <w:rPr>
          <w:rFonts w:ascii="宋体" w:hAnsi="宋体"/>
          <w:b/>
          <w:noProof/>
          <w:sz w:val="32"/>
          <w:szCs w:val="32"/>
        </w:rPr>
        <w:pict>
          <v:shape id="_x0000_s1042" type="#_x0000_t32" style="position:absolute;left:0;text-align:left;margin-left:205.5pt;margin-top:34.2pt;width:0;height:45.35pt;z-index:251666432" o:connectortype="straight" strokecolor="#2e74b5 [2404]" strokeweight="1.5pt">
            <v:stroke endarrow="block"/>
          </v:shape>
        </w:pict>
      </w:r>
      <w:r w:rsidRPr="00B36633">
        <w:rPr>
          <w:rFonts w:ascii="宋体" w:hAnsi="宋体"/>
          <w:b/>
          <w:noProof/>
          <w:sz w:val="32"/>
          <w:szCs w:val="32"/>
        </w:rPr>
        <w:pict>
          <v:group id="_x0000_s1036" style="position:absolute;left:0;text-align:left;margin-left:89.25pt;margin-top:325.2pt;width:243.75pt;height:50.25pt;z-index:251664384" coordorigin="3075,2835" coordsize="6045,1560">
            <v:roundrect id="_x0000_s1037" style="position:absolute;left:3075;top:2835;width:6045;height:1560" arcsize="10923f" strokecolor="#2e74b5 [2404]" strokeweight="1.5pt"/>
            <v:shape id="_x0000_s1038" type="#_x0000_t202" style="position:absolute;left:3225;top:2955;width:5700;height:1335" strokecolor="white [3212]">
              <v:textbox style="mso-next-textbox:#_x0000_s1038">
                <w:txbxContent>
                  <w:p w:rsidR="00AF05FF" w:rsidRDefault="00AF05FF" w:rsidP="00AF05FF">
                    <w:pPr>
                      <w:jc w:val="center"/>
                    </w:pPr>
                    <w:r>
                      <w:rPr>
                        <w:rFonts w:ascii="宋体" w:hAnsi="宋体" w:hint="eastAsia"/>
                        <w:b/>
                        <w:sz w:val="24"/>
                        <w:szCs w:val="24"/>
                      </w:rPr>
                      <w:t>验收人员核对、审核，打印“图书验收单”，并签字、盖章</w:t>
                    </w:r>
                  </w:p>
                </w:txbxContent>
              </v:textbox>
            </v:shape>
          </v:group>
        </w:pict>
      </w:r>
    </w:p>
    <w:sectPr w:rsidR="000876AA" w:rsidSect="00087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2A4" w:rsidRDefault="005E72A4" w:rsidP="0061382C">
      <w:r>
        <w:separator/>
      </w:r>
    </w:p>
  </w:endnote>
  <w:endnote w:type="continuationSeparator" w:id="0">
    <w:p w:rsidR="005E72A4" w:rsidRDefault="005E72A4" w:rsidP="00613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2A4" w:rsidRDefault="005E72A4" w:rsidP="0061382C">
      <w:r>
        <w:separator/>
      </w:r>
    </w:p>
  </w:footnote>
  <w:footnote w:type="continuationSeparator" w:id="0">
    <w:p w:rsidR="005E72A4" w:rsidRDefault="005E72A4" w:rsidP="006138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8E1CAB"/>
    <w:rsid w:val="000876AA"/>
    <w:rsid w:val="001D7184"/>
    <w:rsid w:val="005E72A4"/>
    <w:rsid w:val="0061382C"/>
    <w:rsid w:val="008B501D"/>
    <w:rsid w:val="00AF05FF"/>
    <w:rsid w:val="00B36633"/>
    <w:rsid w:val="658E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  <o:rules v:ext="edit">
        <o:r id="V:Rule5" type="connector" idref="#_x0000_s1043"/>
        <o:r id="V:Rule6" type="connector" idref="#_x0000_s1042"/>
        <o:r id="V:Rule7" type="connector" idref="#_x0000_s1044"/>
        <o:r id="V:Rule8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6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D7184"/>
    <w:rPr>
      <w:sz w:val="18"/>
      <w:szCs w:val="18"/>
    </w:rPr>
  </w:style>
  <w:style w:type="character" w:customStyle="1" w:styleId="Char">
    <w:name w:val="批注框文本 Char"/>
    <w:basedOn w:val="a0"/>
    <w:link w:val="a3"/>
    <w:rsid w:val="001D7184"/>
    <w:rPr>
      <w:kern w:val="2"/>
      <w:sz w:val="18"/>
      <w:szCs w:val="18"/>
    </w:rPr>
  </w:style>
  <w:style w:type="character" w:styleId="a4">
    <w:name w:val="Hyperlink"/>
    <w:basedOn w:val="a0"/>
    <w:rsid w:val="001D7184"/>
    <w:rPr>
      <w:color w:val="0563C1" w:themeColor="hyperlink"/>
      <w:u w:val="single"/>
    </w:rPr>
  </w:style>
  <w:style w:type="paragraph" w:styleId="a5">
    <w:name w:val="header"/>
    <w:basedOn w:val="a"/>
    <w:link w:val="Char0"/>
    <w:rsid w:val="00613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1382C"/>
    <w:rPr>
      <w:kern w:val="2"/>
      <w:sz w:val="18"/>
      <w:szCs w:val="18"/>
    </w:rPr>
  </w:style>
  <w:style w:type="paragraph" w:styleId="a6">
    <w:name w:val="footer"/>
    <w:basedOn w:val="a"/>
    <w:link w:val="Char1"/>
    <w:rsid w:val="00613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61382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2018-11-07T09:09:00Z</dcterms:created>
  <dcterms:modified xsi:type="dcterms:W3CDTF">2018-11-07T09:09:00Z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